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2FA01" w14:textId="7ED8B30F" w:rsidR="00DE33B7" w:rsidRPr="007D7605" w:rsidRDefault="00074C03" w:rsidP="00DE33B7">
      <w:pPr>
        <w:jc w:val="right"/>
        <w:rPr>
          <w:rFonts w:ascii="Times New Roman" w:hAnsi="Times New Roman" w:cs="Times New Roman"/>
          <w:b/>
          <w:color w:val="000000" w:themeColor="text1"/>
        </w:rPr>
      </w:pPr>
      <w:r>
        <w:rPr>
          <w:rFonts w:ascii="Times New Roman" w:hAnsi="Times New Roman" w:cs="Times New Roman"/>
          <w:b/>
          <w:color w:val="000000" w:themeColor="text1"/>
        </w:rPr>
        <w:t>September 14, 2020</w:t>
      </w:r>
    </w:p>
    <w:p w14:paraId="541DCAEF" w14:textId="77777777" w:rsidR="00DE33B7" w:rsidRPr="007D7605" w:rsidRDefault="00DE33B7" w:rsidP="00DE33B7">
      <w:pPr>
        <w:jc w:val="right"/>
        <w:rPr>
          <w:rFonts w:ascii="Times New Roman" w:hAnsi="Times New Roman" w:cs="Times New Roman"/>
          <w:b/>
          <w:color w:val="000000" w:themeColor="text1"/>
        </w:rPr>
      </w:pPr>
    </w:p>
    <w:p w14:paraId="15FF131C" w14:textId="59BF51BD" w:rsidR="00DE33B7" w:rsidRPr="007D7605" w:rsidRDefault="00DE33B7" w:rsidP="00DE33B7">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GENERAL </w:t>
      </w:r>
      <w:r w:rsidRPr="007D7605">
        <w:rPr>
          <w:rFonts w:ascii="Times New Roman" w:hAnsi="Times New Roman" w:cs="Times New Roman"/>
          <w:b/>
          <w:color w:val="000000" w:themeColor="text1"/>
        </w:rPr>
        <w:t>PTO MEETING</w:t>
      </w:r>
    </w:p>
    <w:p w14:paraId="758CDC4E" w14:textId="77777777" w:rsidR="00DE33B7" w:rsidRPr="007D7605" w:rsidRDefault="00DE33B7" w:rsidP="00DE33B7">
      <w:pPr>
        <w:jc w:val="center"/>
        <w:rPr>
          <w:rFonts w:ascii="Times New Roman" w:hAnsi="Times New Roman" w:cs="Times New Roman"/>
          <w:b/>
          <w:color w:val="000000" w:themeColor="text1"/>
        </w:rPr>
      </w:pPr>
    </w:p>
    <w:p w14:paraId="4552611F" w14:textId="77777777" w:rsidR="00074C03" w:rsidRPr="00074C03" w:rsidRDefault="00074C03" w:rsidP="00074C03">
      <w:r w:rsidRPr="00074C03">
        <w:rPr>
          <w:b/>
        </w:rPr>
        <w:t>Start time:</w:t>
      </w:r>
      <w:r w:rsidRPr="00074C03">
        <w:t xml:space="preserve"> 7:00pm</w:t>
      </w:r>
    </w:p>
    <w:p w14:paraId="0464AF97" w14:textId="77777777" w:rsidR="00074C03" w:rsidRPr="00074C03" w:rsidRDefault="00074C03" w:rsidP="00074C03">
      <w:r w:rsidRPr="00074C03">
        <w:rPr>
          <w:b/>
        </w:rPr>
        <w:t>Adjourned time</w:t>
      </w:r>
      <w:r w:rsidRPr="00074C03">
        <w:t>: 8.00p</w:t>
      </w:r>
    </w:p>
    <w:p w14:paraId="25B0F8B7" w14:textId="77777777" w:rsidR="00074C03" w:rsidRPr="00074C03" w:rsidRDefault="00074C03" w:rsidP="00074C03">
      <w:r w:rsidRPr="00074C03">
        <w:rPr>
          <w:b/>
        </w:rPr>
        <w:t>Meeting:</w:t>
      </w:r>
      <w:r w:rsidRPr="00074C03">
        <w:t xml:space="preserve"> Zoom Meeting</w:t>
      </w:r>
    </w:p>
    <w:p w14:paraId="11425B8D" w14:textId="77777777" w:rsidR="00074C03" w:rsidRPr="00074C03" w:rsidRDefault="00074C03" w:rsidP="00074C03"/>
    <w:p w14:paraId="39BEE63F" w14:textId="77777777" w:rsidR="00074C03" w:rsidRPr="00074C03" w:rsidRDefault="00074C03" w:rsidP="00074C03">
      <w:pPr>
        <w:rPr>
          <w:b/>
        </w:rPr>
      </w:pPr>
      <w:r w:rsidRPr="00074C03">
        <w:rPr>
          <w:b/>
        </w:rPr>
        <w:t>Discussion:</w:t>
      </w:r>
    </w:p>
    <w:p w14:paraId="6B93D74D" w14:textId="77777777" w:rsidR="00074C03" w:rsidRPr="00074C03" w:rsidRDefault="00074C03" w:rsidP="00074C03">
      <w:pPr>
        <w:rPr>
          <w:b/>
        </w:rPr>
      </w:pPr>
    </w:p>
    <w:p w14:paraId="21B78BB4" w14:textId="77777777" w:rsidR="00074C03" w:rsidRPr="00074C03" w:rsidRDefault="00074C03" w:rsidP="00074C03">
      <w:pPr>
        <w:numPr>
          <w:ilvl w:val="0"/>
          <w:numId w:val="4"/>
        </w:numPr>
      </w:pPr>
      <w:r w:rsidRPr="00074C03">
        <w:rPr>
          <w:b/>
          <w:bCs/>
        </w:rPr>
        <w:t>JUNE General Board minutes </w:t>
      </w:r>
      <w:r w:rsidRPr="00074C03">
        <w:t>reviewed by PTO members </w:t>
      </w:r>
    </w:p>
    <w:p w14:paraId="19772D11" w14:textId="77777777" w:rsidR="00074C03" w:rsidRPr="00074C03" w:rsidRDefault="00074C03" w:rsidP="00074C03">
      <w:r w:rsidRPr="00074C03">
        <w:t>- Voted for Approval: 1st by Brian Sinkoff and seconded by Victor Franco (approved by all with no opposition)</w:t>
      </w:r>
    </w:p>
    <w:p w14:paraId="0C08B341" w14:textId="77777777" w:rsidR="00074C03" w:rsidRPr="00074C03" w:rsidRDefault="00074C03" w:rsidP="00074C03">
      <w:r w:rsidRPr="00074C03">
        <w:t xml:space="preserve">      2.    BCMS PTO Executive Board members 2020-2021 </w:t>
      </w:r>
    </w:p>
    <w:p w14:paraId="44D1826E" w14:textId="77777777" w:rsidR="00074C03" w:rsidRPr="00074C03" w:rsidRDefault="00074C03" w:rsidP="00074C03">
      <w:r w:rsidRPr="00074C03">
        <w:t>-Introduced the BCMS PTO 2020-2021 Executive Board</w:t>
      </w:r>
    </w:p>
    <w:p w14:paraId="34858A2E" w14:textId="77777777" w:rsidR="00074C03" w:rsidRPr="00074C03" w:rsidRDefault="00074C03" w:rsidP="00074C03">
      <w:pPr>
        <w:numPr>
          <w:ilvl w:val="0"/>
          <w:numId w:val="16"/>
        </w:numPr>
      </w:pPr>
      <w:r w:rsidRPr="00074C03">
        <w:t>Chandra (</w:t>
      </w:r>
      <w:proofErr w:type="spellStart"/>
      <w:r w:rsidRPr="00074C03">
        <w:t>CiCi</w:t>
      </w:r>
      <w:proofErr w:type="spellEnd"/>
      <w:r w:rsidRPr="00074C03">
        <w:t>) Andrews- President</w:t>
      </w:r>
    </w:p>
    <w:p w14:paraId="0212E6D9" w14:textId="77777777" w:rsidR="00074C03" w:rsidRPr="00074C03" w:rsidRDefault="00074C03" w:rsidP="00074C03">
      <w:pPr>
        <w:numPr>
          <w:ilvl w:val="0"/>
          <w:numId w:val="16"/>
        </w:numPr>
      </w:pPr>
      <w:r w:rsidRPr="00074C03">
        <w:t>Brian Sinkoff- Vice President</w:t>
      </w:r>
    </w:p>
    <w:p w14:paraId="2A2EC808" w14:textId="77777777" w:rsidR="00074C03" w:rsidRPr="00074C03" w:rsidRDefault="00074C03" w:rsidP="00074C03">
      <w:pPr>
        <w:numPr>
          <w:ilvl w:val="0"/>
          <w:numId w:val="16"/>
        </w:numPr>
      </w:pPr>
      <w:r w:rsidRPr="00074C03">
        <w:t>Allison Russo- Treasurer</w:t>
      </w:r>
    </w:p>
    <w:p w14:paraId="5FBCB366" w14:textId="77777777" w:rsidR="00074C03" w:rsidRPr="00074C03" w:rsidRDefault="00074C03" w:rsidP="00074C03">
      <w:pPr>
        <w:numPr>
          <w:ilvl w:val="0"/>
          <w:numId w:val="16"/>
        </w:numPr>
      </w:pPr>
      <w:r w:rsidRPr="00074C03">
        <w:t>Shaina Mathews- Co-Secretary</w:t>
      </w:r>
    </w:p>
    <w:p w14:paraId="653B2E63" w14:textId="77777777" w:rsidR="00074C03" w:rsidRPr="00074C03" w:rsidRDefault="00074C03" w:rsidP="00074C03">
      <w:pPr>
        <w:numPr>
          <w:ilvl w:val="0"/>
          <w:numId w:val="16"/>
        </w:numPr>
      </w:pPr>
      <w:r w:rsidRPr="00074C03">
        <w:t xml:space="preserve">Shilpa </w:t>
      </w:r>
      <w:proofErr w:type="spellStart"/>
      <w:r w:rsidRPr="00074C03">
        <w:t>Hongalgi</w:t>
      </w:r>
      <w:proofErr w:type="spellEnd"/>
      <w:r w:rsidRPr="00074C03">
        <w:t>- Co-Secretary</w:t>
      </w:r>
    </w:p>
    <w:p w14:paraId="2A6F801B" w14:textId="77777777" w:rsidR="00074C03" w:rsidRPr="00074C03" w:rsidRDefault="00074C03" w:rsidP="00074C03">
      <w:pPr>
        <w:numPr>
          <w:ilvl w:val="0"/>
          <w:numId w:val="16"/>
        </w:numPr>
      </w:pPr>
      <w:r w:rsidRPr="00074C03">
        <w:t>Kristen Kuhn- Hospitality &amp; Volunteering Coordinator</w:t>
      </w:r>
    </w:p>
    <w:p w14:paraId="1292541E" w14:textId="77777777" w:rsidR="00074C03" w:rsidRPr="00074C03" w:rsidRDefault="00074C03" w:rsidP="00074C03">
      <w:pPr>
        <w:numPr>
          <w:ilvl w:val="0"/>
          <w:numId w:val="16"/>
        </w:numPr>
      </w:pPr>
      <w:r w:rsidRPr="00074C03">
        <w:t>Victor Franco- Membership Coordinator</w:t>
      </w:r>
    </w:p>
    <w:p w14:paraId="12B1C13E" w14:textId="77777777" w:rsidR="00074C03" w:rsidRPr="00074C03" w:rsidRDefault="00074C03" w:rsidP="00074C03"/>
    <w:p w14:paraId="484F1FCB" w14:textId="77777777" w:rsidR="00074C03" w:rsidRPr="00074C03" w:rsidRDefault="00074C03" w:rsidP="00074C03">
      <w:r w:rsidRPr="00074C03">
        <w:t xml:space="preserve">-PowerPoint presentation was shared in zoom meeting and presented. </w:t>
      </w:r>
    </w:p>
    <w:p w14:paraId="1E839866" w14:textId="77777777" w:rsidR="00074C03" w:rsidRPr="00074C03" w:rsidRDefault="00074C03" w:rsidP="00074C03">
      <w:r w:rsidRPr="00074C03">
        <w:t>-BCMS PTO Facebook available, by answering 3 security questions</w:t>
      </w:r>
    </w:p>
    <w:p w14:paraId="397A38E1" w14:textId="77777777" w:rsidR="00074C03" w:rsidRPr="00074C03" w:rsidRDefault="00074C03" w:rsidP="00074C03">
      <w:r w:rsidRPr="00074C03">
        <w:t>-BCMS PTO contact information given</w:t>
      </w:r>
    </w:p>
    <w:p w14:paraId="20E4CF94" w14:textId="77777777" w:rsidR="00074C03" w:rsidRPr="00074C03" w:rsidRDefault="00074C03" w:rsidP="00074C03">
      <w:r w:rsidRPr="00074C03">
        <w:t>-PTO meetings to be held online via Zoom Meeting &amp; will be posted on the website</w:t>
      </w:r>
    </w:p>
    <w:p w14:paraId="04FC3151" w14:textId="77777777" w:rsidR="00074C03" w:rsidRPr="00074C03" w:rsidRDefault="00074C03" w:rsidP="00074C03">
      <w:r w:rsidRPr="00074C03">
        <w:t>-Vote needed to add new Board members for the year 2020-2021</w:t>
      </w:r>
    </w:p>
    <w:p w14:paraId="59FCAE04" w14:textId="77777777" w:rsidR="00074C03" w:rsidRPr="00074C03" w:rsidRDefault="00074C03" w:rsidP="00074C03">
      <w:pPr>
        <w:numPr>
          <w:ilvl w:val="0"/>
          <w:numId w:val="18"/>
        </w:numPr>
      </w:pPr>
      <w:r w:rsidRPr="00074C03">
        <w:t xml:space="preserve">Shilpa </w:t>
      </w:r>
      <w:proofErr w:type="spellStart"/>
      <w:r w:rsidRPr="00074C03">
        <w:t>Hongalgi</w:t>
      </w:r>
      <w:proofErr w:type="spellEnd"/>
      <w:r w:rsidRPr="00074C03">
        <w:t xml:space="preserve"> (Co-secretary),  </w:t>
      </w:r>
    </w:p>
    <w:p w14:paraId="4DACB521" w14:textId="77777777" w:rsidR="00074C03" w:rsidRPr="00074C03" w:rsidRDefault="00074C03" w:rsidP="00074C03">
      <w:pPr>
        <w:numPr>
          <w:ilvl w:val="0"/>
          <w:numId w:val="18"/>
        </w:numPr>
      </w:pPr>
      <w:r w:rsidRPr="00074C03">
        <w:t>Kristen Kuhn- Hospitality &amp; Volunteering Coordinator</w:t>
      </w:r>
    </w:p>
    <w:p w14:paraId="75AD9F7B" w14:textId="77777777" w:rsidR="00074C03" w:rsidRPr="00074C03" w:rsidRDefault="00074C03" w:rsidP="00074C03">
      <w:pPr>
        <w:numPr>
          <w:ilvl w:val="0"/>
          <w:numId w:val="16"/>
        </w:numPr>
      </w:pPr>
      <w:r w:rsidRPr="00074C03">
        <w:t>Victor Franco- Membership Coordinator</w:t>
      </w:r>
    </w:p>
    <w:p w14:paraId="20CC327D" w14:textId="77777777" w:rsidR="00074C03" w:rsidRPr="00074C03" w:rsidRDefault="00074C03" w:rsidP="00074C03">
      <w:pPr>
        <w:numPr>
          <w:ilvl w:val="0"/>
          <w:numId w:val="16"/>
        </w:numPr>
      </w:pPr>
      <w:r w:rsidRPr="00074C03">
        <w:t>Proposed by Chandra Andrews and seconded by Brian Sinkoff (approved by all with no opposition).</w:t>
      </w:r>
    </w:p>
    <w:p w14:paraId="54B9A22D" w14:textId="77777777" w:rsidR="00074C03" w:rsidRPr="00074C03" w:rsidRDefault="00074C03" w:rsidP="00074C03">
      <w:pPr>
        <w:numPr>
          <w:ilvl w:val="0"/>
          <w:numId w:val="25"/>
        </w:numPr>
      </w:pPr>
      <w:r w:rsidRPr="00074C03">
        <w:t>Fundraising 2020-2021</w:t>
      </w:r>
    </w:p>
    <w:p w14:paraId="708F7E19" w14:textId="77777777" w:rsidR="00074C03" w:rsidRPr="00074C03" w:rsidRDefault="00074C03" w:rsidP="00074C03">
      <w:pPr>
        <w:numPr>
          <w:ilvl w:val="0"/>
          <w:numId w:val="17"/>
        </w:numPr>
      </w:pPr>
      <w:r w:rsidRPr="00074C03">
        <w:t>Is expected to be less this year</w:t>
      </w:r>
    </w:p>
    <w:p w14:paraId="4BE5788C" w14:textId="77777777" w:rsidR="00074C03" w:rsidRPr="00074C03" w:rsidRDefault="00074C03" w:rsidP="00074C03">
      <w:pPr>
        <w:numPr>
          <w:ilvl w:val="0"/>
          <w:numId w:val="17"/>
        </w:numPr>
      </w:pPr>
      <w:r w:rsidRPr="00074C03">
        <w:t>Goal for 500 membership, Prices have been changed from last year, it will be discussed by Victor (Membership Coordinator)</w:t>
      </w:r>
    </w:p>
    <w:p w14:paraId="3D4E6941" w14:textId="77777777" w:rsidR="00074C03" w:rsidRPr="00074C03" w:rsidRDefault="00074C03" w:rsidP="00074C03">
      <w:pPr>
        <w:numPr>
          <w:ilvl w:val="0"/>
          <w:numId w:val="17"/>
        </w:numPr>
      </w:pPr>
      <w:r w:rsidRPr="00074C03">
        <w:t>Spirit wear: 3 New t-shirts designed, flyer is out and will start for sales today onwards. Sale will run for 2 weeks. Goal is $750 per budget.</w:t>
      </w:r>
    </w:p>
    <w:p w14:paraId="0428A6A7" w14:textId="77777777" w:rsidR="00074C03" w:rsidRPr="00074C03" w:rsidRDefault="00074C03" w:rsidP="00074C03">
      <w:pPr>
        <w:numPr>
          <w:ilvl w:val="0"/>
          <w:numId w:val="17"/>
        </w:numPr>
      </w:pPr>
      <w:r w:rsidRPr="00074C03">
        <w:lastRenderedPageBreak/>
        <w:t>Coupon Books: 100% online, School receives 40% of each sale, Books shipped directly to homes. Will start in October &amp; run for 3 weeks. Goal is $4500 per budget.</w:t>
      </w:r>
    </w:p>
    <w:p w14:paraId="268E0573" w14:textId="77777777" w:rsidR="00074C03" w:rsidRPr="00074C03" w:rsidRDefault="00074C03" w:rsidP="00074C03">
      <w:pPr>
        <w:numPr>
          <w:ilvl w:val="0"/>
          <w:numId w:val="17"/>
        </w:numPr>
      </w:pPr>
      <w:r w:rsidRPr="00074C03">
        <w:t>Agenda Books: Designed pictures were by BCMS students through art contest that was held on April 2020. Books can purchase by online through BCMSPTO.org website. Each student is required to have an agenda planner.</w:t>
      </w:r>
    </w:p>
    <w:p w14:paraId="3173C9C5" w14:textId="77777777" w:rsidR="00074C03" w:rsidRPr="00074C03" w:rsidRDefault="00074C03" w:rsidP="00074C03">
      <w:pPr>
        <w:numPr>
          <w:ilvl w:val="0"/>
          <w:numId w:val="17"/>
        </w:numPr>
      </w:pPr>
      <w:proofErr w:type="gramStart"/>
      <w:r w:rsidRPr="00074C03">
        <w:t>Helping out</w:t>
      </w:r>
      <w:proofErr w:type="gramEnd"/>
      <w:r w:rsidRPr="00074C03">
        <w:t xml:space="preserve">: New this year are funds available for students in need &amp; for COVID supplies. </w:t>
      </w:r>
    </w:p>
    <w:p w14:paraId="42105EDC" w14:textId="77777777" w:rsidR="00074C03" w:rsidRPr="00074C03" w:rsidRDefault="00074C03" w:rsidP="00074C03">
      <w:pPr>
        <w:numPr>
          <w:ilvl w:val="0"/>
          <w:numId w:val="17"/>
        </w:numPr>
      </w:pPr>
      <w:r w:rsidRPr="00074C03">
        <w:t xml:space="preserve">We are supporting local businesses and will try to make purchases through local vendors. For the year 2019-2020, gift certificates to a local restaurant were given to all teachers and staff in lieu of luncheon. </w:t>
      </w:r>
    </w:p>
    <w:p w14:paraId="09140507" w14:textId="77777777" w:rsidR="00074C03" w:rsidRPr="00074C03" w:rsidRDefault="00074C03" w:rsidP="00074C03">
      <w:pPr>
        <w:numPr>
          <w:ilvl w:val="0"/>
          <w:numId w:val="25"/>
        </w:numPr>
      </w:pPr>
      <w:r w:rsidRPr="00074C03">
        <w:t xml:space="preserve">Upcoming Activity: Basketball Workout by Steve Dagostino scheduled for Thursday 9/24/2020 at 5:15pm. </w:t>
      </w:r>
    </w:p>
    <w:p w14:paraId="60118E9F" w14:textId="77777777" w:rsidR="00074C03" w:rsidRPr="00074C03" w:rsidRDefault="00074C03" w:rsidP="00074C03">
      <w:pPr>
        <w:numPr>
          <w:ilvl w:val="0"/>
          <w:numId w:val="19"/>
        </w:numPr>
      </w:pPr>
      <w:r w:rsidRPr="00074C03">
        <w:t>Half hour session, cost will be $100</w:t>
      </w:r>
    </w:p>
    <w:p w14:paraId="1C9942A1" w14:textId="77777777" w:rsidR="00074C03" w:rsidRPr="00074C03" w:rsidRDefault="00074C03" w:rsidP="00074C03">
      <w:pPr>
        <w:numPr>
          <w:ilvl w:val="0"/>
          <w:numId w:val="19"/>
        </w:numPr>
      </w:pPr>
      <w:r w:rsidRPr="00074C03">
        <w:t>Proposed by Brian Sinkoff and seconded by Chandra Andrews</w:t>
      </w:r>
    </w:p>
    <w:p w14:paraId="3E9DDE4C" w14:textId="77777777" w:rsidR="00074C03" w:rsidRPr="00074C03" w:rsidRDefault="00074C03" w:rsidP="00074C03">
      <w:pPr>
        <w:numPr>
          <w:ilvl w:val="0"/>
          <w:numId w:val="19"/>
        </w:numPr>
      </w:pPr>
      <w:r w:rsidRPr="00074C03">
        <w:t xml:space="preserve">Voting done by via email </w:t>
      </w:r>
    </w:p>
    <w:p w14:paraId="4965F236" w14:textId="77777777" w:rsidR="00074C03" w:rsidRPr="00074C03" w:rsidRDefault="00074C03" w:rsidP="00074C03">
      <w:pPr>
        <w:numPr>
          <w:ilvl w:val="0"/>
          <w:numId w:val="19"/>
        </w:numPr>
      </w:pPr>
      <w:r w:rsidRPr="00074C03">
        <w:t>All approved with no opposition.</w:t>
      </w:r>
    </w:p>
    <w:p w14:paraId="6709CAF8" w14:textId="77777777" w:rsidR="00074C03" w:rsidRPr="00074C03" w:rsidRDefault="00074C03" w:rsidP="00074C03">
      <w:pPr>
        <w:numPr>
          <w:ilvl w:val="0"/>
          <w:numId w:val="25"/>
        </w:numPr>
      </w:pPr>
      <w:r w:rsidRPr="00074C03">
        <w:t>Treasurer Plan:</w:t>
      </w:r>
    </w:p>
    <w:p w14:paraId="7DBC85A0" w14:textId="77777777" w:rsidR="00074C03" w:rsidRPr="00074C03" w:rsidRDefault="00074C03" w:rsidP="00074C03">
      <w:pPr>
        <w:numPr>
          <w:ilvl w:val="0"/>
          <w:numId w:val="20"/>
        </w:numPr>
      </w:pPr>
      <w:r w:rsidRPr="00074C03">
        <w:t xml:space="preserve">This year budget plan will look different. Funding has been reallocated to items that have been impacted by COVID – including online learning. </w:t>
      </w:r>
    </w:p>
    <w:p w14:paraId="445F3CCB" w14:textId="77777777" w:rsidR="00074C03" w:rsidRPr="00074C03" w:rsidRDefault="00074C03" w:rsidP="00074C03">
      <w:pPr>
        <w:numPr>
          <w:ilvl w:val="0"/>
          <w:numId w:val="20"/>
        </w:numPr>
      </w:pPr>
      <w:r w:rsidRPr="00074C03">
        <w:t xml:space="preserve">Each grade has a guest speaker budgeted instead of a field trip fund. After school activities are on hold for now but a budget has been set aside for Spring or online activities. New budget for SEL to support guidance counselors. </w:t>
      </w:r>
    </w:p>
    <w:p w14:paraId="14AC005B" w14:textId="77777777" w:rsidR="00074C03" w:rsidRPr="00074C03" w:rsidRDefault="00074C03" w:rsidP="00074C03">
      <w:pPr>
        <w:numPr>
          <w:ilvl w:val="0"/>
          <w:numId w:val="20"/>
        </w:numPr>
      </w:pPr>
      <w:r w:rsidRPr="00074C03">
        <w:t xml:space="preserve">Total budget $25,264.26. Excess budget from 2019-2020 was transferred into savings. </w:t>
      </w:r>
    </w:p>
    <w:p w14:paraId="259656E9" w14:textId="77777777" w:rsidR="00074C03" w:rsidRPr="00074C03" w:rsidRDefault="00074C03" w:rsidP="00074C03">
      <w:pPr>
        <w:numPr>
          <w:ilvl w:val="0"/>
          <w:numId w:val="20"/>
        </w:numPr>
      </w:pPr>
      <w:r w:rsidRPr="00074C03">
        <w:t>Budget: Voted for Approval: 1st by Victor Franco and seconded by Kristen Kuhn (approved by all with no opposition)</w:t>
      </w:r>
    </w:p>
    <w:p w14:paraId="1390F6CC" w14:textId="77777777" w:rsidR="00074C03" w:rsidRPr="00074C03" w:rsidRDefault="00074C03" w:rsidP="00074C03">
      <w:pPr>
        <w:numPr>
          <w:ilvl w:val="0"/>
          <w:numId w:val="25"/>
        </w:numPr>
      </w:pPr>
      <w:r w:rsidRPr="00074C03">
        <w:t>Hospitality &amp; Volunteering Plan</w:t>
      </w:r>
    </w:p>
    <w:p w14:paraId="3B58B4E5" w14:textId="77777777" w:rsidR="00074C03" w:rsidRPr="00074C03" w:rsidRDefault="00074C03" w:rsidP="00074C03">
      <w:pPr>
        <w:numPr>
          <w:ilvl w:val="0"/>
          <w:numId w:val="21"/>
        </w:numPr>
      </w:pPr>
      <w:r w:rsidRPr="00074C03">
        <w:t>Will be organizing a few virtual classes for students</w:t>
      </w:r>
    </w:p>
    <w:p w14:paraId="5520854A" w14:textId="77777777" w:rsidR="00074C03" w:rsidRPr="00074C03" w:rsidRDefault="00074C03" w:rsidP="00074C03">
      <w:pPr>
        <w:numPr>
          <w:ilvl w:val="0"/>
          <w:numId w:val="21"/>
        </w:numPr>
      </w:pPr>
      <w:r w:rsidRPr="00074C03">
        <w:t xml:space="preserve">They can be organized by any parent/teacher/staff or another adult. A PTO board member or school staff member will be the moderator for each event. </w:t>
      </w:r>
    </w:p>
    <w:p w14:paraId="5BA64864" w14:textId="77777777" w:rsidR="00074C03" w:rsidRPr="00074C03" w:rsidRDefault="00074C03" w:rsidP="00074C03">
      <w:pPr>
        <w:numPr>
          <w:ilvl w:val="0"/>
          <w:numId w:val="21"/>
        </w:numPr>
      </w:pPr>
      <w:r w:rsidRPr="00074C03">
        <w:t>To help with coordination, we have sign-up sheets in our BCMS PTO website, signup genius or email to PTO directly.</w:t>
      </w:r>
    </w:p>
    <w:p w14:paraId="1533FC5F" w14:textId="77777777" w:rsidR="00074C03" w:rsidRPr="00074C03" w:rsidRDefault="00074C03" w:rsidP="00074C03">
      <w:pPr>
        <w:numPr>
          <w:ilvl w:val="0"/>
          <w:numId w:val="21"/>
        </w:numPr>
      </w:pPr>
      <w:r w:rsidRPr="00074C03">
        <w:t>Community Virtual event: Girls in the Run, contact Kristen Kuhn for further details.</w:t>
      </w:r>
    </w:p>
    <w:p w14:paraId="06658C67" w14:textId="77777777" w:rsidR="00074C03" w:rsidRPr="00074C03" w:rsidRDefault="00074C03" w:rsidP="00074C03">
      <w:pPr>
        <w:numPr>
          <w:ilvl w:val="0"/>
          <w:numId w:val="21"/>
        </w:numPr>
      </w:pPr>
      <w:r w:rsidRPr="00074C03">
        <w:lastRenderedPageBreak/>
        <w:t xml:space="preserve">Teacher &amp; Staff Welcome Back breakfast is scheduled for 9/25/2020. </w:t>
      </w:r>
      <w:proofErr w:type="gramStart"/>
      <w:r w:rsidRPr="00074C03">
        <w:t>It’s</w:t>
      </w:r>
      <w:proofErr w:type="gramEnd"/>
      <w:r w:rsidRPr="00074C03">
        <w:t xml:space="preserve"> to welcome back and show appreciation for our teachers &amp; staff. Parents may contribute Dunkin Donut gift cards toward the event.</w:t>
      </w:r>
    </w:p>
    <w:p w14:paraId="00C7EE44" w14:textId="77777777" w:rsidR="00074C03" w:rsidRPr="00074C03" w:rsidRDefault="00074C03" w:rsidP="00074C03">
      <w:pPr>
        <w:numPr>
          <w:ilvl w:val="0"/>
          <w:numId w:val="25"/>
        </w:numPr>
      </w:pPr>
      <w:r w:rsidRPr="00074C03">
        <w:t>Membership Plan</w:t>
      </w:r>
    </w:p>
    <w:p w14:paraId="110C4594" w14:textId="77777777" w:rsidR="00074C03" w:rsidRPr="00074C03" w:rsidRDefault="00074C03" w:rsidP="00074C03">
      <w:pPr>
        <w:numPr>
          <w:ilvl w:val="0"/>
          <w:numId w:val="22"/>
        </w:numPr>
      </w:pPr>
      <w:r w:rsidRPr="00074C03">
        <w:t>Our goal is to have 500 membership this year. We need to hit the mark.</w:t>
      </w:r>
    </w:p>
    <w:p w14:paraId="1ED5EBF3" w14:textId="77777777" w:rsidR="00074C03" w:rsidRPr="00074C03" w:rsidRDefault="00074C03" w:rsidP="00074C03">
      <w:pPr>
        <w:numPr>
          <w:ilvl w:val="0"/>
          <w:numId w:val="22"/>
        </w:numPr>
      </w:pPr>
      <w:r w:rsidRPr="00074C03">
        <w:t>Currently, we have 110 memberships</w:t>
      </w:r>
    </w:p>
    <w:p w14:paraId="0FC99C90" w14:textId="77777777" w:rsidR="00074C03" w:rsidRPr="00074C03" w:rsidRDefault="00074C03" w:rsidP="00074C03">
      <w:pPr>
        <w:numPr>
          <w:ilvl w:val="0"/>
          <w:numId w:val="22"/>
        </w:numPr>
      </w:pPr>
      <w:r w:rsidRPr="00074C03">
        <w:t xml:space="preserve">There </w:t>
      </w:r>
      <w:proofErr w:type="gramStart"/>
      <w:r w:rsidRPr="00074C03">
        <w:t>is</w:t>
      </w:r>
      <w:proofErr w:type="gramEnd"/>
      <w:r w:rsidRPr="00074C03">
        <w:t xml:space="preserve"> 3 levels of membership</w:t>
      </w:r>
    </w:p>
    <w:p w14:paraId="448802E3" w14:textId="77777777" w:rsidR="00074C03" w:rsidRPr="00074C03" w:rsidRDefault="00074C03" w:rsidP="00074C03">
      <w:pPr>
        <w:numPr>
          <w:ilvl w:val="1"/>
          <w:numId w:val="22"/>
        </w:numPr>
      </w:pPr>
      <w:r w:rsidRPr="00074C03">
        <w:t>Bronze: $20</w:t>
      </w:r>
    </w:p>
    <w:p w14:paraId="30E393FF" w14:textId="77777777" w:rsidR="00074C03" w:rsidRPr="00074C03" w:rsidRDefault="00074C03" w:rsidP="00074C03">
      <w:pPr>
        <w:numPr>
          <w:ilvl w:val="1"/>
          <w:numId w:val="22"/>
        </w:numPr>
      </w:pPr>
      <w:r w:rsidRPr="00074C03">
        <w:t>Silver: $50 (included with BCMS T-shirt)</w:t>
      </w:r>
    </w:p>
    <w:p w14:paraId="25B17169" w14:textId="77777777" w:rsidR="00074C03" w:rsidRPr="00074C03" w:rsidRDefault="00074C03" w:rsidP="00074C03">
      <w:pPr>
        <w:numPr>
          <w:ilvl w:val="1"/>
          <w:numId w:val="22"/>
        </w:numPr>
      </w:pPr>
      <w:r w:rsidRPr="00074C03">
        <w:t>Gold: $100 (included with BCMS T-shirt &amp;Tote)</w:t>
      </w:r>
    </w:p>
    <w:p w14:paraId="23587F78" w14:textId="77777777" w:rsidR="00074C03" w:rsidRPr="00074C03" w:rsidRDefault="00074C03" w:rsidP="00074C03">
      <w:pPr>
        <w:numPr>
          <w:ilvl w:val="0"/>
          <w:numId w:val="23"/>
        </w:numPr>
      </w:pPr>
      <w:r w:rsidRPr="00074C03">
        <w:t xml:space="preserve">This year there will be </w:t>
      </w:r>
      <w:r w:rsidRPr="00074C03">
        <w:rPr>
          <w:u w:val="single"/>
        </w:rPr>
        <w:t>no</w:t>
      </w:r>
      <w:r w:rsidRPr="00074C03">
        <w:t xml:space="preserve"> Directory Spot. Contact information &amp; resources will be available to members via a Google Doc. </w:t>
      </w:r>
    </w:p>
    <w:p w14:paraId="151EEC86" w14:textId="77777777" w:rsidR="00074C03" w:rsidRPr="00074C03" w:rsidRDefault="00074C03" w:rsidP="00074C03">
      <w:pPr>
        <w:numPr>
          <w:ilvl w:val="0"/>
          <w:numId w:val="23"/>
        </w:numPr>
      </w:pPr>
      <w:r w:rsidRPr="00074C03">
        <w:t>Sources for employer to match donation. Contributions are tax deductible.</w:t>
      </w:r>
    </w:p>
    <w:p w14:paraId="5E64808F" w14:textId="77777777" w:rsidR="00074C03" w:rsidRPr="00074C03" w:rsidRDefault="00074C03" w:rsidP="00074C03">
      <w:pPr>
        <w:numPr>
          <w:ilvl w:val="0"/>
          <w:numId w:val="23"/>
        </w:numPr>
      </w:pPr>
      <w:r w:rsidRPr="00074C03">
        <w:t>October will be Membership Month</w:t>
      </w:r>
    </w:p>
    <w:p w14:paraId="50A4CA69" w14:textId="77777777" w:rsidR="00074C03" w:rsidRPr="00074C03" w:rsidRDefault="00074C03" w:rsidP="00074C03">
      <w:pPr>
        <w:numPr>
          <w:ilvl w:val="0"/>
          <w:numId w:val="25"/>
        </w:numPr>
      </w:pPr>
      <w:r w:rsidRPr="00074C03">
        <w:t>Spirit Wear sale</w:t>
      </w:r>
    </w:p>
    <w:p w14:paraId="5CF5FD87" w14:textId="77777777" w:rsidR="00074C03" w:rsidRPr="00074C03" w:rsidRDefault="00074C03" w:rsidP="00074C03">
      <w:pPr>
        <w:numPr>
          <w:ilvl w:val="0"/>
          <w:numId w:val="24"/>
        </w:numPr>
      </w:pPr>
      <w:r w:rsidRPr="00074C03">
        <w:t>Chandra Andrews will be the main contact</w:t>
      </w:r>
    </w:p>
    <w:p w14:paraId="640C06A6" w14:textId="77777777" w:rsidR="00074C03" w:rsidRPr="00074C03" w:rsidRDefault="00074C03" w:rsidP="00074C03">
      <w:pPr>
        <w:numPr>
          <w:ilvl w:val="0"/>
          <w:numId w:val="24"/>
        </w:numPr>
      </w:pPr>
      <w:r w:rsidRPr="00074C03">
        <w:t>Flyer will be sent out via email</w:t>
      </w:r>
    </w:p>
    <w:p w14:paraId="3C67E9A5" w14:textId="77777777" w:rsidR="00074C03" w:rsidRPr="00074C03" w:rsidRDefault="00074C03" w:rsidP="00074C03">
      <w:pPr>
        <w:numPr>
          <w:ilvl w:val="0"/>
          <w:numId w:val="24"/>
        </w:numPr>
      </w:pPr>
      <w:r w:rsidRPr="00074C03">
        <w:t>Sale is 100% online</w:t>
      </w:r>
    </w:p>
    <w:p w14:paraId="797B2286" w14:textId="77777777" w:rsidR="00074C03" w:rsidRPr="00074C03" w:rsidRDefault="00074C03" w:rsidP="00074C03">
      <w:pPr>
        <w:numPr>
          <w:ilvl w:val="0"/>
          <w:numId w:val="24"/>
        </w:numPr>
      </w:pPr>
      <w:r w:rsidRPr="00074C03">
        <w:t xml:space="preserve">Starts today 9/14/2020 ends 9/28/2020, 2 </w:t>
      </w:r>
      <w:proofErr w:type="spellStart"/>
      <w:r w:rsidRPr="00074C03">
        <w:t>wks</w:t>
      </w:r>
      <w:proofErr w:type="spellEnd"/>
      <w:r w:rsidRPr="00074C03">
        <w:t xml:space="preserve"> to get it.</w:t>
      </w:r>
    </w:p>
    <w:p w14:paraId="03E868BE" w14:textId="77777777" w:rsidR="00074C03" w:rsidRPr="00074C03" w:rsidRDefault="00074C03" w:rsidP="00074C03">
      <w:pPr>
        <w:numPr>
          <w:ilvl w:val="0"/>
          <w:numId w:val="24"/>
        </w:numPr>
      </w:pPr>
      <w:r w:rsidRPr="00074C03">
        <w:t xml:space="preserve">Two option to receive merchandise: </w:t>
      </w:r>
    </w:p>
    <w:p w14:paraId="0606F075" w14:textId="77777777" w:rsidR="00074C03" w:rsidRPr="00074C03" w:rsidRDefault="00074C03" w:rsidP="00074C03">
      <w:pPr>
        <w:numPr>
          <w:ilvl w:val="5"/>
          <w:numId w:val="25"/>
        </w:numPr>
      </w:pPr>
      <w:r w:rsidRPr="00074C03">
        <w:t>Buy the item and it will be shipped to your home.</w:t>
      </w:r>
    </w:p>
    <w:p w14:paraId="53436B28" w14:textId="77777777" w:rsidR="00074C03" w:rsidRPr="00074C03" w:rsidRDefault="00074C03" w:rsidP="00074C03">
      <w:pPr>
        <w:numPr>
          <w:ilvl w:val="5"/>
          <w:numId w:val="25"/>
        </w:numPr>
      </w:pPr>
      <w:r w:rsidRPr="00074C03">
        <w:t>Buy the item and pick it up from Sawyer’s Printing in Delmar. Items should be available around mid-October.</w:t>
      </w:r>
    </w:p>
    <w:p w14:paraId="5C72AF47" w14:textId="77777777" w:rsidR="00074C03" w:rsidRPr="00074C03" w:rsidRDefault="00074C03" w:rsidP="00074C03">
      <w:pPr>
        <w:numPr>
          <w:ilvl w:val="0"/>
          <w:numId w:val="25"/>
        </w:numPr>
      </w:pPr>
      <w:r w:rsidRPr="00074C03">
        <w:t>Coupon Books</w:t>
      </w:r>
    </w:p>
    <w:p w14:paraId="36BB1727" w14:textId="77777777" w:rsidR="00074C03" w:rsidRPr="00074C03" w:rsidRDefault="00074C03" w:rsidP="00074C03">
      <w:pPr>
        <w:numPr>
          <w:ilvl w:val="0"/>
          <w:numId w:val="26"/>
        </w:numPr>
      </w:pPr>
      <w:r w:rsidRPr="00074C03">
        <w:t>Books are $25 &amp; school receives $10 for each book sold.</w:t>
      </w:r>
    </w:p>
    <w:p w14:paraId="4273FD46" w14:textId="77777777" w:rsidR="00074C03" w:rsidRPr="00074C03" w:rsidRDefault="00074C03" w:rsidP="00074C03">
      <w:pPr>
        <w:numPr>
          <w:ilvl w:val="0"/>
          <w:numId w:val="26"/>
        </w:numPr>
      </w:pPr>
      <w:r w:rsidRPr="00074C03">
        <w:t xml:space="preserve">Mostly all local business </w:t>
      </w:r>
      <w:proofErr w:type="gramStart"/>
      <w:r w:rsidRPr="00074C03">
        <w:t>are</w:t>
      </w:r>
      <w:proofErr w:type="gramEnd"/>
      <w:r w:rsidRPr="00074C03">
        <w:t xml:space="preserve"> available; such as sporting goods, restaurants. </w:t>
      </w:r>
    </w:p>
    <w:p w14:paraId="76C8328E" w14:textId="77777777" w:rsidR="00074C03" w:rsidRPr="00074C03" w:rsidRDefault="00074C03" w:rsidP="00074C03">
      <w:pPr>
        <w:numPr>
          <w:ilvl w:val="0"/>
          <w:numId w:val="26"/>
        </w:numPr>
      </w:pPr>
      <w:r w:rsidRPr="00074C03">
        <w:t xml:space="preserve">Books will be mailed out to each home (none are available at school). </w:t>
      </w:r>
    </w:p>
    <w:p w14:paraId="79486067" w14:textId="77777777" w:rsidR="00074C03" w:rsidRPr="00074C03" w:rsidRDefault="00074C03" w:rsidP="00074C03">
      <w:pPr>
        <w:numPr>
          <w:ilvl w:val="0"/>
          <w:numId w:val="26"/>
        </w:numPr>
      </w:pPr>
      <w:r w:rsidRPr="00074C03">
        <w:t>Free T-shirt incentives for students based on sales</w:t>
      </w:r>
    </w:p>
    <w:p w14:paraId="68A74222" w14:textId="77777777" w:rsidR="00074C03" w:rsidRPr="00074C03" w:rsidRDefault="00074C03" w:rsidP="00074C03">
      <w:pPr>
        <w:numPr>
          <w:ilvl w:val="0"/>
          <w:numId w:val="26"/>
        </w:numPr>
      </w:pPr>
      <w:r w:rsidRPr="00074C03">
        <w:t xml:space="preserve">Shilpa </w:t>
      </w:r>
      <w:proofErr w:type="spellStart"/>
      <w:r w:rsidRPr="00074C03">
        <w:t>Hongalgi</w:t>
      </w:r>
      <w:proofErr w:type="spellEnd"/>
      <w:r w:rsidRPr="00074C03">
        <w:t xml:space="preserve"> will be the main contact</w:t>
      </w:r>
    </w:p>
    <w:p w14:paraId="73A0EFC9" w14:textId="77777777" w:rsidR="00074C03" w:rsidRPr="00074C03" w:rsidRDefault="00074C03" w:rsidP="00074C03">
      <w:pPr>
        <w:numPr>
          <w:ilvl w:val="0"/>
          <w:numId w:val="25"/>
        </w:numPr>
      </w:pPr>
      <w:r w:rsidRPr="00074C03">
        <w:t xml:space="preserve">Guest Speaker: Ms. </w:t>
      </w:r>
      <w:proofErr w:type="spellStart"/>
      <w:r w:rsidRPr="00074C03">
        <w:t>Marucci</w:t>
      </w:r>
      <w:proofErr w:type="spellEnd"/>
      <w:r w:rsidRPr="00074C03">
        <w:t xml:space="preserve"> &amp; Ms. Young (BCMS Guidance counselors)</w:t>
      </w:r>
    </w:p>
    <w:p w14:paraId="001BDF45" w14:textId="77777777" w:rsidR="00074C03" w:rsidRPr="00074C03" w:rsidRDefault="00074C03" w:rsidP="00074C03">
      <w:pPr>
        <w:numPr>
          <w:ilvl w:val="0"/>
          <w:numId w:val="27"/>
        </w:numPr>
      </w:pPr>
      <w:r w:rsidRPr="00074C03">
        <w:t>Currently students &amp; families have lots of stress, anxiety, fear</w:t>
      </w:r>
    </w:p>
    <w:p w14:paraId="4851073F" w14:textId="77777777" w:rsidR="00074C03" w:rsidRPr="00074C03" w:rsidRDefault="00074C03" w:rsidP="00074C03">
      <w:pPr>
        <w:numPr>
          <w:ilvl w:val="0"/>
          <w:numId w:val="27"/>
        </w:numPr>
      </w:pPr>
      <w:r w:rsidRPr="00074C03">
        <w:t>All aspects impact: communities, home, school, classroom</w:t>
      </w:r>
    </w:p>
    <w:p w14:paraId="678FEA08" w14:textId="77777777" w:rsidR="00074C03" w:rsidRPr="00074C03" w:rsidRDefault="00074C03" w:rsidP="00074C03">
      <w:pPr>
        <w:numPr>
          <w:ilvl w:val="0"/>
          <w:numId w:val="27"/>
        </w:numPr>
      </w:pPr>
      <w:r w:rsidRPr="00074C03">
        <w:t xml:space="preserve">Home will be our first resource to help our kids all along. </w:t>
      </w:r>
    </w:p>
    <w:p w14:paraId="17121D95" w14:textId="77777777" w:rsidR="00074C03" w:rsidRPr="00074C03" w:rsidRDefault="00074C03" w:rsidP="00074C03">
      <w:pPr>
        <w:numPr>
          <w:ilvl w:val="0"/>
          <w:numId w:val="27"/>
        </w:numPr>
      </w:pPr>
      <w:r w:rsidRPr="00074C03">
        <w:lastRenderedPageBreak/>
        <w:t>Lesson plans in classrooms: working effectively as a team, making decisions, work on coping skills</w:t>
      </w:r>
    </w:p>
    <w:p w14:paraId="2D05AD74" w14:textId="77777777" w:rsidR="00074C03" w:rsidRPr="00074C03" w:rsidRDefault="00074C03" w:rsidP="00074C03">
      <w:pPr>
        <w:numPr>
          <w:ilvl w:val="0"/>
          <w:numId w:val="27"/>
        </w:numPr>
      </w:pPr>
      <w:r w:rsidRPr="00074C03">
        <w:t>Focusing Social emotional learning -6</w:t>
      </w:r>
      <w:r w:rsidRPr="00074C03">
        <w:rPr>
          <w:vertAlign w:val="superscript"/>
        </w:rPr>
        <w:t>th</w:t>
      </w:r>
      <w:r w:rsidRPr="00074C03">
        <w:t>/7</w:t>
      </w:r>
      <w:r w:rsidRPr="00074C03">
        <w:rPr>
          <w:vertAlign w:val="superscript"/>
        </w:rPr>
        <w:t>th</w:t>
      </w:r>
      <w:r w:rsidRPr="00074C03">
        <w:t>/8</w:t>
      </w:r>
      <w:r w:rsidRPr="00074C03">
        <w:rPr>
          <w:vertAlign w:val="superscript"/>
        </w:rPr>
        <w:t>th</w:t>
      </w:r>
      <w:r w:rsidRPr="00074C03">
        <w:t xml:space="preserve"> graders</w:t>
      </w:r>
    </w:p>
    <w:p w14:paraId="4DDC0A31" w14:textId="77777777" w:rsidR="00074C03" w:rsidRPr="00074C03" w:rsidRDefault="00074C03" w:rsidP="00074C03">
      <w:pPr>
        <w:numPr>
          <w:ilvl w:val="0"/>
          <w:numId w:val="27"/>
        </w:numPr>
      </w:pPr>
      <w:r w:rsidRPr="00074C03">
        <w:t>6</w:t>
      </w:r>
      <w:r w:rsidRPr="00074C03">
        <w:rPr>
          <w:vertAlign w:val="superscript"/>
        </w:rPr>
        <w:t>th</w:t>
      </w:r>
      <w:r w:rsidRPr="00074C03">
        <w:t>: zones of regulation, “beautiful me”</w:t>
      </w:r>
    </w:p>
    <w:p w14:paraId="0D7FC57B" w14:textId="77777777" w:rsidR="00074C03" w:rsidRPr="00074C03" w:rsidRDefault="00074C03" w:rsidP="00074C03">
      <w:pPr>
        <w:numPr>
          <w:ilvl w:val="0"/>
          <w:numId w:val="27"/>
        </w:numPr>
      </w:pPr>
      <w:r w:rsidRPr="00074C03">
        <w:t>7</w:t>
      </w:r>
      <w:r w:rsidRPr="00074C03">
        <w:rPr>
          <w:vertAlign w:val="superscript"/>
        </w:rPr>
        <w:t>th</w:t>
      </w:r>
      <w:r w:rsidRPr="00074C03">
        <w:t xml:space="preserve"> grade: mind up, mind body connection, building healthy relationship</w:t>
      </w:r>
    </w:p>
    <w:p w14:paraId="79C7C4B0" w14:textId="77777777" w:rsidR="00074C03" w:rsidRPr="00074C03" w:rsidRDefault="00074C03" w:rsidP="00074C03">
      <w:pPr>
        <w:numPr>
          <w:ilvl w:val="0"/>
          <w:numId w:val="27"/>
        </w:numPr>
      </w:pPr>
      <w:r w:rsidRPr="00074C03">
        <w:t>8</w:t>
      </w:r>
      <w:r w:rsidRPr="00074C03">
        <w:rPr>
          <w:vertAlign w:val="superscript"/>
        </w:rPr>
        <w:t>th</w:t>
      </w:r>
      <w:r w:rsidRPr="00074C03">
        <w:t xml:space="preserve"> grade: Transition to high school</w:t>
      </w:r>
    </w:p>
    <w:p w14:paraId="7FD19F4D" w14:textId="77777777" w:rsidR="00074C03" w:rsidRPr="00074C03" w:rsidRDefault="00074C03" w:rsidP="00074C03">
      <w:pPr>
        <w:numPr>
          <w:ilvl w:val="0"/>
          <w:numId w:val="27"/>
        </w:numPr>
      </w:pPr>
      <w:r w:rsidRPr="00074C03">
        <w:t>Reviewed resources available to students &amp; families</w:t>
      </w:r>
    </w:p>
    <w:p w14:paraId="27D9477B" w14:textId="77777777" w:rsidR="00074C03" w:rsidRPr="00074C03" w:rsidRDefault="00074C03" w:rsidP="00074C03">
      <w:pPr>
        <w:numPr>
          <w:ilvl w:val="0"/>
          <w:numId w:val="27"/>
        </w:numPr>
      </w:pPr>
      <w:r w:rsidRPr="00074C03">
        <w:t>Power Point will be available in recorded session</w:t>
      </w:r>
    </w:p>
    <w:p w14:paraId="559812EC" w14:textId="77777777" w:rsidR="00074C03" w:rsidRPr="00074C03" w:rsidRDefault="00074C03" w:rsidP="00074C03"/>
    <w:p w14:paraId="4218FB2E" w14:textId="77777777" w:rsidR="00DE33B7" w:rsidRDefault="00DE33B7"/>
    <w:sectPr w:rsidR="00DE33B7" w:rsidSect="00F63B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9D351" w14:textId="77777777" w:rsidR="00D205DF" w:rsidRDefault="00D205DF" w:rsidP="006E0B59">
      <w:r>
        <w:separator/>
      </w:r>
    </w:p>
  </w:endnote>
  <w:endnote w:type="continuationSeparator" w:id="0">
    <w:p w14:paraId="74DD6FFB" w14:textId="77777777" w:rsidR="00D205DF" w:rsidRDefault="00D205DF" w:rsidP="006E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1810159"/>
      <w:docPartObj>
        <w:docPartGallery w:val="Page Numbers (Bottom of Page)"/>
        <w:docPartUnique/>
      </w:docPartObj>
    </w:sdtPr>
    <w:sdtEndPr>
      <w:rPr>
        <w:noProof/>
      </w:rPr>
    </w:sdtEndPr>
    <w:sdtContent>
      <w:p w14:paraId="012DFA66" w14:textId="0108A174" w:rsidR="006E0B59" w:rsidRDefault="006E0B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0CB6A1" w14:textId="77777777" w:rsidR="006E0B59" w:rsidRDefault="006E0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7CAAE" w14:textId="77777777" w:rsidR="00D205DF" w:rsidRDefault="00D205DF" w:rsidP="006E0B59">
      <w:r>
        <w:separator/>
      </w:r>
    </w:p>
  </w:footnote>
  <w:footnote w:type="continuationSeparator" w:id="0">
    <w:p w14:paraId="18BFB48D" w14:textId="77777777" w:rsidR="00D205DF" w:rsidRDefault="00D205DF" w:rsidP="006E0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62512" w14:textId="77777777" w:rsidR="006E0B59" w:rsidRDefault="006E0B59" w:rsidP="006E0B59">
    <w:pPr>
      <w:pStyle w:val="Header"/>
      <w:rPr>
        <w:b/>
      </w:rPr>
    </w:pPr>
    <w:r>
      <w:rPr>
        <w:noProof/>
      </w:rPr>
      <w:drawing>
        <wp:inline distT="0" distB="0" distL="0" distR="0" wp14:anchorId="7D3C6007" wp14:editId="103CF883">
          <wp:extent cx="579120" cy="76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762000"/>
                  </a:xfrm>
                  <a:prstGeom prst="rect">
                    <a:avLst/>
                  </a:prstGeom>
                  <a:noFill/>
                </pic:spPr>
              </pic:pic>
            </a:graphicData>
          </a:graphic>
        </wp:inline>
      </w:drawing>
    </w:r>
    <w:r w:rsidRPr="00061BA1">
      <w:rPr>
        <w:b/>
      </w:rPr>
      <w:t xml:space="preserve"> </w:t>
    </w:r>
    <w:r w:rsidRPr="00E5163C">
      <w:rPr>
        <w:b/>
      </w:rPr>
      <w:t xml:space="preserve">BCMS PTO </w:t>
    </w:r>
    <w:r>
      <w:rPr>
        <w:b/>
      </w:rPr>
      <w:t>*</w:t>
    </w:r>
    <w:r w:rsidRPr="00E5163C">
      <w:rPr>
        <w:b/>
      </w:rPr>
      <w:t xml:space="preserve"> </w:t>
    </w:r>
    <w:r>
      <w:rPr>
        <w:b/>
      </w:rPr>
      <w:t>332</w:t>
    </w:r>
    <w:r w:rsidRPr="00E5163C">
      <w:rPr>
        <w:b/>
      </w:rPr>
      <w:t xml:space="preserve"> Kenwood Avenue </w:t>
    </w:r>
    <w:r>
      <w:rPr>
        <w:b/>
      </w:rPr>
      <w:t>*</w:t>
    </w:r>
    <w:r w:rsidRPr="00E5163C">
      <w:rPr>
        <w:b/>
      </w:rPr>
      <w:t xml:space="preserve"> </w:t>
    </w:r>
    <w:r>
      <w:rPr>
        <w:b/>
      </w:rPr>
      <w:t>Delmar</w:t>
    </w:r>
    <w:r w:rsidRPr="00E5163C">
      <w:rPr>
        <w:b/>
      </w:rPr>
      <w:t xml:space="preserve">, NY 12054 </w:t>
    </w:r>
    <w:r>
      <w:rPr>
        <w:b/>
      </w:rPr>
      <w:t>*</w:t>
    </w:r>
    <w:r w:rsidRPr="006E0B59">
      <w:rPr>
        <w:b/>
      </w:rPr>
      <w:t xml:space="preserve"> </w:t>
    </w:r>
    <w:hyperlink r:id="rId2" w:history="1">
      <w:r w:rsidRPr="006E0B59">
        <w:rPr>
          <w:rStyle w:val="Hyperlink"/>
          <w:b/>
          <w:color w:val="auto"/>
        </w:rPr>
        <w:t>www.bcmspto.org</w:t>
      </w:r>
    </w:hyperlink>
  </w:p>
  <w:p w14:paraId="5BF91235" w14:textId="77777777" w:rsidR="006E0B59" w:rsidRPr="00BB5DD8" w:rsidRDefault="006E0B59" w:rsidP="006E0B59">
    <w:pPr>
      <w:pStyle w:val="Header"/>
      <w:rPr>
        <w:b/>
      </w:rPr>
    </w:pPr>
    <w:r>
      <w:rPr>
        <w:b/>
      </w:rPr>
      <w:t xml:space="preserve">                  EIN  26-4425066</w:t>
    </w:r>
  </w:p>
  <w:p w14:paraId="6A0632BB" w14:textId="77777777" w:rsidR="006E0B59" w:rsidRDefault="006E0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65D1"/>
    <w:multiLevelType w:val="hybridMultilevel"/>
    <w:tmpl w:val="860CF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D6646A"/>
    <w:multiLevelType w:val="hybridMultilevel"/>
    <w:tmpl w:val="16260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BB1AA9"/>
    <w:multiLevelType w:val="hybridMultilevel"/>
    <w:tmpl w:val="FF5881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6425D1"/>
    <w:multiLevelType w:val="hybridMultilevel"/>
    <w:tmpl w:val="5D10CBE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9CE25AE"/>
    <w:multiLevelType w:val="hybridMultilevel"/>
    <w:tmpl w:val="69DA3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3209AA"/>
    <w:multiLevelType w:val="hybridMultilevel"/>
    <w:tmpl w:val="BBCAADB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15:restartNumberingAfterBreak="0">
    <w:nsid w:val="26EF56E4"/>
    <w:multiLevelType w:val="hybridMultilevel"/>
    <w:tmpl w:val="5FF244C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8B57257"/>
    <w:multiLevelType w:val="hybridMultilevel"/>
    <w:tmpl w:val="8C72726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D3C0D26"/>
    <w:multiLevelType w:val="hybridMultilevel"/>
    <w:tmpl w:val="2DE86F2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E4D0B70"/>
    <w:multiLevelType w:val="hybridMultilevel"/>
    <w:tmpl w:val="EC5075A8"/>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10" w15:restartNumberingAfterBreak="0">
    <w:nsid w:val="36DF50B3"/>
    <w:multiLevelType w:val="hybridMultilevel"/>
    <w:tmpl w:val="5F26C60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F9D1AF7"/>
    <w:multiLevelType w:val="multilevel"/>
    <w:tmpl w:val="4528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D95D24"/>
    <w:multiLevelType w:val="hybridMultilevel"/>
    <w:tmpl w:val="D2B4C1A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A7CA6"/>
    <w:multiLevelType w:val="hybridMultilevel"/>
    <w:tmpl w:val="65A4C8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82047B0"/>
    <w:multiLevelType w:val="hybridMultilevel"/>
    <w:tmpl w:val="A148E0E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93E162F"/>
    <w:multiLevelType w:val="hybridMultilevel"/>
    <w:tmpl w:val="7D187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D66E32"/>
    <w:multiLevelType w:val="hybridMultilevel"/>
    <w:tmpl w:val="AB86D5D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4DE756CA"/>
    <w:multiLevelType w:val="hybridMultilevel"/>
    <w:tmpl w:val="8D4635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14802C5"/>
    <w:multiLevelType w:val="hybridMultilevel"/>
    <w:tmpl w:val="E5DE243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6209361B"/>
    <w:multiLevelType w:val="hybridMultilevel"/>
    <w:tmpl w:val="CB4A4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9246A8E"/>
    <w:multiLevelType w:val="hybridMultilevel"/>
    <w:tmpl w:val="BF2A314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9647CA3"/>
    <w:multiLevelType w:val="hybridMultilevel"/>
    <w:tmpl w:val="F2789DCA"/>
    <w:lvl w:ilvl="0" w:tplc="04090003">
      <w:start w:val="1"/>
      <w:numFmt w:val="bullet"/>
      <w:lvlText w:val="o"/>
      <w:lvlJc w:val="left"/>
      <w:pPr>
        <w:ind w:left="3240" w:hanging="360"/>
      </w:pPr>
      <w:rPr>
        <w:rFonts w:ascii="Courier New" w:hAnsi="Courier New" w:cs="Courier New"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6C025EA5"/>
    <w:multiLevelType w:val="hybridMultilevel"/>
    <w:tmpl w:val="67D271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35D0FAF"/>
    <w:multiLevelType w:val="hybridMultilevel"/>
    <w:tmpl w:val="A552AA86"/>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4" w15:restartNumberingAfterBreak="0">
    <w:nsid w:val="75CB40ED"/>
    <w:multiLevelType w:val="hybridMultilevel"/>
    <w:tmpl w:val="7F7AF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33F64"/>
    <w:multiLevelType w:val="hybridMultilevel"/>
    <w:tmpl w:val="65B07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A8C13E0"/>
    <w:multiLevelType w:val="hybridMultilevel"/>
    <w:tmpl w:val="3DCAF2B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4"/>
  </w:num>
  <w:num w:numId="2">
    <w:abstractNumId w:val="9"/>
  </w:num>
  <w:num w:numId="3">
    <w:abstractNumId w:val="23"/>
  </w:num>
  <w:num w:numId="4">
    <w:abstractNumId w:val="11"/>
  </w:num>
  <w:num w:numId="5">
    <w:abstractNumId w:val="19"/>
  </w:num>
  <w:num w:numId="6">
    <w:abstractNumId w:val="22"/>
  </w:num>
  <w:num w:numId="7">
    <w:abstractNumId w:val="15"/>
  </w:num>
  <w:num w:numId="8">
    <w:abstractNumId w:val="5"/>
  </w:num>
  <w:num w:numId="9">
    <w:abstractNumId w:val="4"/>
  </w:num>
  <w:num w:numId="10">
    <w:abstractNumId w:val="13"/>
  </w:num>
  <w:num w:numId="11">
    <w:abstractNumId w:val="25"/>
  </w:num>
  <w:num w:numId="12">
    <w:abstractNumId w:val="2"/>
  </w:num>
  <w:num w:numId="13">
    <w:abstractNumId w:val="1"/>
  </w:num>
  <w:num w:numId="14">
    <w:abstractNumId w:val="17"/>
  </w:num>
  <w:num w:numId="15">
    <w:abstractNumId w:val="0"/>
  </w:num>
  <w:num w:numId="16">
    <w:abstractNumId w:val="20"/>
  </w:num>
  <w:num w:numId="17">
    <w:abstractNumId w:val="14"/>
  </w:num>
  <w:num w:numId="18">
    <w:abstractNumId w:val="3"/>
  </w:num>
  <w:num w:numId="19">
    <w:abstractNumId w:val="26"/>
  </w:num>
  <w:num w:numId="20">
    <w:abstractNumId w:val="8"/>
  </w:num>
  <w:num w:numId="21">
    <w:abstractNumId w:val="10"/>
  </w:num>
  <w:num w:numId="22">
    <w:abstractNumId w:val="21"/>
  </w:num>
  <w:num w:numId="23">
    <w:abstractNumId w:val="18"/>
  </w:num>
  <w:num w:numId="24">
    <w:abstractNumId w:val="6"/>
  </w:num>
  <w:num w:numId="25">
    <w:abstractNumId w:val="12"/>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B7"/>
    <w:rsid w:val="00000001"/>
    <w:rsid w:val="00074C03"/>
    <w:rsid w:val="000E53BE"/>
    <w:rsid w:val="0019420D"/>
    <w:rsid w:val="002200F3"/>
    <w:rsid w:val="0026162B"/>
    <w:rsid w:val="00497E27"/>
    <w:rsid w:val="00524911"/>
    <w:rsid w:val="005A6077"/>
    <w:rsid w:val="006B7314"/>
    <w:rsid w:val="006E0B59"/>
    <w:rsid w:val="007F2212"/>
    <w:rsid w:val="00BA08EA"/>
    <w:rsid w:val="00BF79C1"/>
    <w:rsid w:val="00CF71EC"/>
    <w:rsid w:val="00D205DF"/>
    <w:rsid w:val="00D364FC"/>
    <w:rsid w:val="00DE33B7"/>
    <w:rsid w:val="00E369D8"/>
    <w:rsid w:val="00ED4D72"/>
    <w:rsid w:val="00F63BA9"/>
    <w:rsid w:val="00FC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929E"/>
  <w15:chartTrackingRefBased/>
  <w15:docId w15:val="{D4023C60-ED1A-F748-876F-F232FC18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3B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E33B7"/>
    <w:pPr>
      <w:ind w:left="720"/>
      <w:contextualSpacing/>
    </w:pPr>
  </w:style>
  <w:style w:type="character" w:styleId="Hyperlink">
    <w:name w:val="Hyperlink"/>
    <w:basedOn w:val="DefaultParagraphFont"/>
    <w:uiPriority w:val="99"/>
    <w:unhideWhenUsed/>
    <w:rsid w:val="006B7314"/>
    <w:rPr>
      <w:color w:val="0000FF"/>
      <w:u w:val="single"/>
    </w:rPr>
  </w:style>
  <w:style w:type="character" w:styleId="UnresolvedMention">
    <w:name w:val="Unresolved Mention"/>
    <w:basedOn w:val="DefaultParagraphFont"/>
    <w:uiPriority w:val="99"/>
    <w:semiHidden/>
    <w:unhideWhenUsed/>
    <w:rsid w:val="00BA08EA"/>
    <w:rPr>
      <w:color w:val="605E5C"/>
      <w:shd w:val="clear" w:color="auto" w:fill="E1DFDD"/>
    </w:rPr>
  </w:style>
  <w:style w:type="paragraph" w:styleId="Header">
    <w:name w:val="header"/>
    <w:basedOn w:val="Normal"/>
    <w:link w:val="HeaderChar"/>
    <w:uiPriority w:val="99"/>
    <w:unhideWhenUsed/>
    <w:rsid w:val="006E0B59"/>
    <w:pPr>
      <w:tabs>
        <w:tab w:val="center" w:pos="4680"/>
        <w:tab w:val="right" w:pos="9360"/>
      </w:tabs>
    </w:pPr>
  </w:style>
  <w:style w:type="character" w:customStyle="1" w:styleId="HeaderChar">
    <w:name w:val="Header Char"/>
    <w:basedOn w:val="DefaultParagraphFont"/>
    <w:link w:val="Header"/>
    <w:uiPriority w:val="99"/>
    <w:rsid w:val="006E0B59"/>
  </w:style>
  <w:style w:type="paragraph" w:styleId="Footer">
    <w:name w:val="footer"/>
    <w:basedOn w:val="Normal"/>
    <w:link w:val="FooterChar"/>
    <w:uiPriority w:val="99"/>
    <w:unhideWhenUsed/>
    <w:rsid w:val="006E0B59"/>
    <w:pPr>
      <w:tabs>
        <w:tab w:val="center" w:pos="4680"/>
        <w:tab w:val="right" w:pos="9360"/>
      </w:tabs>
    </w:pPr>
  </w:style>
  <w:style w:type="character" w:customStyle="1" w:styleId="FooterChar">
    <w:name w:val="Footer Char"/>
    <w:basedOn w:val="DefaultParagraphFont"/>
    <w:link w:val="Footer"/>
    <w:uiPriority w:val="99"/>
    <w:rsid w:val="006E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cmspt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 Sinkoff</cp:lastModifiedBy>
  <cp:revision>2</cp:revision>
  <dcterms:created xsi:type="dcterms:W3CDTF">2020-10-22T02:32:00Z</dcterms:created>
  <dcterms:modified xsi:type="dcterms:W3CDTF">2020-10-22T02:32:00Z</dcterms:modified>
</cp:coreProperties>
</file>